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82" w:rsidRDefault="00DD3582" w:rsidP="00DD3582">
      <w:pPr>
        <w:pStyle w:val="KeinLeerraum"/>
      </w:pPr>
      <w:r>
        <w:t>Arbeitsblatt UE 1: Positionen zum Fair Play</w:t>
      </w:r>
    </w:p>
    <w:p w:rsidR="00DD3582" w:rsidRDefault="00DD3582" w:rsidP="00DD3582">
      <w:pPr>
        <w:pStyle w:val="KeinLeerraum"/>
      </w:pPr>
    </w:p>
    <w:p w:rsidR="00DD3582" w:rsidRDefault="00DD3582" w:rsidP="00DD3582">
      <w:pPr>
        <w:pStyle w:val="KeinLeerraum"/>
      </w:pPr>
    </w:p>
    <w:p w:rsidR="00DD3582" w:rsidRDefault="00DD3582" w:rsidP="00DD3582">
      <w:pPr>
        <w:pStyle w:val="KeinLeerraum"/>
      </w:pPr>
      <w:r>
        <w:t xml:space="preserve">Das Fairnessprinzip sollte im Mittelpunkt der sportlichen Wettkampfidee stehen.  </w:t>
      </w:r>
    </w:p>
    <w:p w:rsidR="00DD3582" w:rsidRDefault="00DD3582" w:rsidP="00DD3582">
      <w:pPr>
        <w:pStyle w:val="KeinLeerraum"/>
      </w:pPr>
      <w:r>
        <w:t>Erfolg ist schön, aber "Fair geht vor!"</w:t>
      </w:r>
    </w:p>
    <w:p w:rsidR="00DD3582" w:rsidRDefault="00DD3582" w:rsidP="00DD3582">
      <w:pPr>
        <w:pStyle w:val="KeinLeerraum"/>
      </w:pPr>
    </w:p>
    <w:p w:rsidR="00DD3582" w:rsidRDefault="00DD3582" w:rsidP="00DD3582">
      <w:pPr>
        <w:pStyle w:val="KeinLeerraum"/>
      </w:pPr>
    </w:p>
    <w:p w:rsidR="00DD3582" w:rsidRDefault="00DD3582" w:rsidP="00DD3582">
      <w:pPr>
        <w:pStyle w:val="KeinLeerraum"/>
      </w:pPr>
      <w:r>
        <w:t>Fair-Play ist ein guter Gedanke, die Wirklichkeit des Sports sieht aber ganz anders aus. Für Erfolge im Sport sind auch mal unerlaubte Mittel einzusetzen</w:t>
      </w:r>
      <w:r w:rsidR="00423390">
        <w:t>, die anderen machen es ja auch</w:t>
      </w:r>
      <w:r>
        <w:t>!</w:t>
      </w:r>
    </w:p>
    <w:p w:rsidR="00DD3582" w:rsidRDefault="00DD3582" w:rsidP="00DD3582">
      <w:pPr>
        <w:pStyle w:val="KeinLeerraum"/>
      </w:pPr>
    </w:p>
    <w:p w:rsidR="00DD3582" w:rsidRDefault="00DD3582" w:rsidP="00DD3582">
      <w:pPr>
        <w:pStyle w:val="KeinLeerraum"/>
      </w:pPr>
    </w:p>
    <w:p w:rsidR="00DD3582" w:rsidRDefault="00DD3582" w:rsidP="00DD3582">
      <w:pPr>
        <w:pStyle w:val="KeinLeerraum"/>
      </w:pPr>
      <w:r>
        <w:t>"Fair Play bezeichnet nicht nur das Einhalten der Spielregeln, Fair Play beschreibt vielmehr eine Haltung des Sportlers: der Respekt vor dem sportlichen Gegner und die Wahrung seiner physischen und psychischen Unversehrtheit. Fair verhält sich derjenige Sportler, der vom anderen her denkt."  Internationale Fair-Play-Charta</w:t>
      </w:r>
    </w:p>
    <w:p w:rsidR="00DD3582" w:rsidRDefault="00DD3582" w:rsidP="00DD3582">
      <w:pPr>
        <w:pStyle w:val="KeinLeerraum"/>
      </w:pPr>
    </w:p>
    <w:p w:rsidR="00DD3582" w:rsidRDefault="00DD3582" w:rsidP="00DD3582">
      <w:pPr>
        <w:pStyle w:val="KeinLeerraum"/>
      </w:pPr>
    </w:p>
    <w:p w:rsidR="00B56909" w:rsidRPr="00DD3582" w:rsidRDefault="00DD3582">
      <w:pPr>
        <w:rPr>
          <w:b/>
        </w:rPr>
      </w:pPr>
      <w:r w:rsidRPr="00DD3582">
        <w:rPr>
          <w:b/>
        </w:rPr>
        <w:t>Aufgabe:</w:t>
      </w:r>
    </w:p>
    <w:p w:rsidR="00DD3582" w:rsidRDefault="00DD3582">
      <w:r>
        <w:t>Ordnet euch einer der drei Positionen zu, findet 2 Argumente dafür und versucht ein Beispiel zu finden:</w:t>
      </w:r>
    </w:p>
    <w:p w:rsidR="00DD3582" w:rsidRDefault="00DD3582"/>
    <w:p w:rsidR="00DD3582" w:rsidRDefault="00DD3582">
      <w:r>
        <w:t xml:space="preserve">Position: </w:t>
      </w:r>
    </w:p>
    <w:p w:rsidR="00DD3582" w:rsidRDefault="00DD3582"/>
    <w:p w:rsidR="00DD3582" w:rsidRDefault="00DD3582">
      <w:r>
        <w:t>Argumente:</w:t>
      </w:r>
    </w:p>
    <w:p w:rsidR="00DD3582" w:rsidRDefault="00DD3582"/>
    <w:p w:rsidR="00DD3582" w:rsidRDefault="00DD3582">
      <w:r>
        <w:t xml:space="preserve">Beispiel: </w:t>
      </w:r>
    </w:p>
    <w:p w:rsidR="00DD3582" w:rsidRDefault="00DD3582"/>
    <w:p w:rsidR="00DD3582" w:rsidRDefault="00DD3582"/>
    <w:p w:rsidR="00DD3582" w:rsidRDefault="00DD3582">
      <w:r>
        <w:t>Mögliche Schülerantworten:</w:t>
      </w:r>
    </w:p>
    <w:p w:rsidR="00DD3582" w:rsidRDefault="00423390" w:rsidP="00423390">
      <w:pPr>
        <w:pStyle w:val="Listenabsatz"/>
        <w:numPr>
          <w:ilvl w:val="0"/>
          <w:numId w:val="1"/>
        </w:numPr>
      </w:pPr>
      <w:r>
        <w:t>W</w:t>
      </w:r>
      <w:r w:rsidR="00DD3582">
        <w:t>ir sind hier doch nicht im Hochle</w:t>
      </w:r>
      <w:r>
        <w:t>is</w:t>
      </w:r>
      <w:r w:rsidR="00DD3582">
        <w:t>tungssport</w:t>
      </w:r>
      <w:r>
        <w:t>!</w:t>
      </w:r>
    </w:p>
    <w:p w:rsidR="00DD3582" w:rsidRDefault="00DD3582" w:rsidP="00423390">
      <w:pPr>
        <w:pStyle w:val="Listenabsatz"/>
        <w:numPr>
          <w:ilvl w:val="0"/>
          <w:numId w:val="1"/>
        </w:numPr>
      </w:pPr>
      <w:r>
        <w:t>Das gilt doch nur für den</w:t>
      </w:r>
      <w:r w:rsidR="00423390">
        <w:t xml:space="preserve"> „richtigen“</w:t>
      </w:r>
      <w:r>
        <w:t xml:space="preserve"> Sport</w:t>
      </w:r>
      <w:r w:rsidR="00423390">
        <w:t>.</w:t>
      </w:r>
    </w:p>
    <w:p w:rsidR="00DD3582" w:rsidRDefault="00DD3582" w:rsidP="00423390">
      <w:pPr>
        <w:pStyle w:val="Listenabsatz"/>
        <w:numPr>
          <w:ilvl w:val="0"/>
          <w:numId w:val="1"/>
        </w:numPr>
      </w:pPr>
      <w:r>
        <w:t>Hier geht es um nichts</w:t>
      </w:r>
      <w:r w:rsidR="00423390">
        <w:t>.</w:t>
      </w:r>
      <w:bookmarkStart w:id="0" w:name="_GoBack"/>
      <w:bookmarkEnd w:id="0"/>
    </w:p>
    <w:p w:rsidR="00423390" w:rsidRDefault="00423390" w:rsidP="00423390">
      <w:pPr>
        <w:pStyle w:val="Listenabsatz"/>
        <w:numPr>
          <w:ilvl w:val="0"/>
          <w:numId w:val="1"/>
        </w:numPr>
      </w:pPr>
      <w:r>
        <w:t>Wir müssen auch im Sportunterricht fair sein, weil sonst nur die Leistung zählt.</w:t>
      </w:r>
    </w:p>
    <w:p w:rsidR="00423390" w:rsidRDefault="00423390" w:rsidP="00423390">
      <w:pPr>
        <w:pStyle w:val="Listenabsatz"/>
        <w:numPr>
          <w:ilvl w:val="0"/>
          <w:numId w:val="1"/>
        </w:numPr>
      </w:pPr>
      <w:r>
        <w:t>Es kann auch der Spielfluss/Spielspaß verloren gehen, wenn man immer nur auf Fairness achtet.</w:t>
      </w:r>
    </w:p>
    <w:p w:rsidR="00DD3582" w:rsidRDefault="00DD3582"/>
    <w:sectPr w:rsidR="00DD3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4A0"/>
    <w:multiLevelType w:val="hybridMultilevel"/>
    <w:tmpl w:val="0C185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82"/>
    <w:rsid w:val="00423390"/>
    <w:rsid w:val="00B56909"/>
    <w:rsid w:val="00DD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358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358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23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2</cp:revision>
  <dcterms:created xsi:type="dcterms:W3CDTF">2015-06-12T15:03:00Z</dcterms:created>
  <dcterms:modified xsi:type="dcterms:W3CDTF">2015-06-17T09:42:00Z</dcterms:modified>
</cp:coreProperties>
</file>